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B7" w:rsidRPr="004C25B7" w:rsidRDefault="004C25B7" w:rsidP="004C25B7">
      <w:pPr>
        <w:jc w:val="center"/>
        <w:rPr>
          <w:b/>
          <w:sz w:val="36"/>
        </w:rPr>
      </w:pPr>
      <w:bookmarkStart w:id="0" w:name="_GoBack"/>
      <w:bookmarkEnd w:id="0"/>
      <w:r w:rsidRPr="004C25B7">
        <w:rPr>
          <w:b/>
          <w:sz w:val="36"/>
        </w:rPr>
        <w:t xml:space="preserve">Summary of </w:t>
      </w:r>
      <w:r>
        <w:rPr>
          <w:b/>
          <w:sz w:val="36"/>
        </w:rPr>
        <w:t>Updates</w:t>
      </w:r>
    </w:p>
    <w:p w:rsidR="000D2203" w:rsidRDefault="004C25B7" w:rsidP="004C25B7">
      <w:pPr>
        <w:jc w:val="center"/>
        <w:rPr>
          <w:b/>
          <w:sz w:val="36"/>
        </w:rPr>
      </w:pPr>
      <w:r w:rsidRPr="004C25B7">
        <w:rPr>
          <w:b/>
          <w:sz w:val="36"/>
        </w:rPr>
        <w:t>September 2020 Editions</w:t>
      </w:r>
    </w:p>
    <w:p w:rsidR="00F879AD" w:rsidRDefault="00F879AD" w:rsidP="004C25B7">
      <w:pPr>
        <w:jc w:val="center"/>
        <w:rPr>
          <w:b/>
          <w:sz w:val="36"/>
        </w:rPr>
      </w:pPr>
    </w:p>
    <w:p w:rsidR="004C25B7" w:rsidRPr="00F879AD" w:rsidRDefault="004C25B7" w:rsidP="004C25B7">
      <w:pPr>
        <w:rPr>
          <w:b/>
          <w:sz w:val="24"/>
          <w:u w:val="single"/>
        </w:rPr>
      </w:pPr>
      <w:r w:rsidRPr="00F879AD">
        <w:rPr>
          <w:b/>
          <w:sz w:val="24"/>
          <w:u w:val="single"/>
        </w:rPr>
        <w:t>Updated Forms - Contractor webpage:</w:t>
      </w:r>
    </w:p>
    <w:p w:rsidR="004C25B7" w:rsidRDefault="004C25B7" w:rsidP="004C25B7">
      <w:r>
        <w:t>Contractor Early Release of Retainage Request</w:t>
      </w:r>
    </w:p>
    <w:p w:rsidR="004C25B7" w:rsidRDefault="004C25B7" w:rsidP="004C25B7">
      <w:r>
        <w:t>Subcontractor release and Waiver of Claim Rights</w:t>
      </w:r>
    </w:p>
    <w:p w:rsidR="00F879AD" w:rsidRDefault="00F879AD" w:rsidP="004C25B7">
      <w:pPr>
        <w:rPr>
          <w:b/>
          <w:sz w:val="24"/>
          <w:u w:val="single"/>
        </w:rPr>
      </w:pPr>
    </w:p>
    <w:p w:rsidR="00535A4D" w:rsidRPr="00F879AD" w:rsidRDefault="00166950" w:rsidP="004C25B7">
      <w:pPr>
        <w:rPr>
          <w:b/>
          <w:sz w:val="24"/>
          <w:u w:val="single"/>
        </w:rPr>
      </w:pPr>
      <w:r w:rsidRPr="00F879AD">
        <w:rPr>
          <w:b/>
          <w:sz w:val="24"/>
          <w:u w:val="single"/>
        </w:rPr>
        <w:t>00 01 10 Table of Contents (formal and informal)</w:t>
      </w:r>
    </w:p>
    <w:p w:rsidR="00166950" w:rsidRPr="00166950" w:rsidRDefault="00166950" w:rsidP="004C25B7">
      <w:r>
        <w:t>Updated to reflect September Editions</w:t>
      </w:r>
    </w:p>
    <w:p w:rsidR="00F879AD" w:rsidRDefault="00F879AD" w:rsidP="00166950">
      <w:pPr>
        <w:rPr>
          <w:b/>
          <w:sz w:val="24"/>
          <w:u w:val="single"/>
        </w:rPr>
      </w:pPr>
    </w:p>
    <w:p w:rsidR="00166950" w:rsidRPr="00F879AD" w:rsidRDefault="00166950" w:rsidP="00166950">
      <w:pPr>
        <w:rPr>
          <w:b/>
          <w:sz w:val="24"/>
          <w:u w:val="single"/>
        </w:rPr>
      </w:pPr>
      <w:r w:rsidRPr="00F879AD">
        <w:rPr>
          <w:b/>
          <w:sz w:val="24"/>
          <w:u w:val="single"/>
        </w:rPr>
        <w:t>Cover Page (formal and informal):</w:t>
      </w:r>
    </w:p>
    <w:p w:rsidR="00166950" w:rsidRPr="004C25B7" w:rsidRDefault="00166950" w:rsidP="00166950">
      <w:pPr>
        <w:rPr>
          <w:b/>
          <w:u w:val="single"/>
        </w:rPr>
      </w:pPr>
      <w:r>
        <w:rPr>
          <w:noProof/>
        </w:rPr>
        <w:drawing>
          <wp:inline distT="0" distB="0" distL="0" distR="0" wp14:anchorId="224924CB" wp14:editId="279FE31B">
            <wp:extent cx="4438650" cy="267125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0963" cy="268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9AD" w:rsidRDefault="00F879AD" w:rsidP="004C25B7">
      <w:pPr>
        <w:rPr>
          <w:b/>
          <w:sz w:val="24"/>
          <w:u w:val="single"/>
        </w:rPr>
      </w:pPr>
    </w:p>
    <w:p w:rsidR="00F879AD" w:rsidRDefault="00F879AD" w:rsidP="004C25B7">
      <w:pPr>
        <w:rPr>
          <w:b/>
          <w:sz w:val="24"/>
          <w:u w:val="single"/>
        </w:rPr>
      </w:pPr>
    </w:p>
    <w:p w:rsidR="00F879AD" w:rsidRDefault="00F879AD" w:rsidP="004C25B7">
      <w:pPr>
        <w:rPr>
          <w:b/>
          <w:sz w:val="24"/>
          <w:u w:val="single"/>
        </w:rPr>
      </w:pPr>
    </w:p>
    <w:p w:rsidR="00F879AD" w:rsidRDefault="00F879AD" w:rsidP="004C25B7">
      <w:pPr>
        <w:rPr>
          <w:b/>
          <w:sz w:val="24"/>
          <w:u w:val="single"/>
        </w:rPr>
      </w:pPr>
    </w:p>
    <w:p w:rsidR="00F879AD" w:rsidRDefault="00F879AD" w:rsidP="004C25B7">
      <w:pPr>
        <w:rPr>
          <w:b/>
          <w:sz w:val="24"/>
          <w:u w:val="single"/>
        </w:rPr>
      </w:pPr>
    </w:p>
    <w:p w:rsidR="00F879AD" w:rsidRDefault="00F879AD" w:rsidP="004C25B7">
      <w:pPr>
        <w:rPr>
          <w:b/>
          <w:sz w:val="24"/>
          <w:u w:val="single"/>
        </w:rPr>
      </w:pPr>
    </w:p>
    <w:p w:rsidR="00F879AD" w:rsidRDefault="00F879AD" w:rsidP="004C25B7">
      <w:pPr>
        <w:rPr>
          <w:b/>
          <w:sz w:val="24"/>
          <w:u w:val="single"/>
        </w:rPr>
      </w:pPr>
    </w:p>
    <w:p w:rsidR="00F879AD" w:rsidRDefault="00F879AD" w:rsidP="004C25B7">
      <w:pPr>
        <w:rPr>
          <w:b/>
          <w:sz w:val="24"/>
          <w:u w:val="single"/>
        </w:rPr>
      </w:pPr>
    </w:p>
    <w:p w:rsidR="00F879AD" w:rsidRDefault="008929B5" w:rsidP="004C25B7">
      <w:pPr>
        <w:rPr>
          <w:b/>
          <w:sz w:val="24"/>
          <w:u w:val="single"/>
        </w:rPr>
      </w:pPr>
      <w:r w:rsidRPr="00F879AD">
        <w:rPr>
          <w:b/>
          <w:sz w:val="24"/>
          <w:u w:val="single"/>
        </w:rPr>
        <w:lastRenderedPageBreak/>
        <w:t>00 74 13 Project Requirements</w:t>
      </w:r>
    </w:p>
    <w:p w:rsidR="004C25B7" w:rsidRDefault="00F879AD" w:rsidP="004C25B7">
      <w:pPr>
        <w:rPr>
          <w:b/>
          <w:sz w:val="24"/>
          <w:u w:val="single"/>
        </w:rPr>
      </w:pPr>
      <w:r>
        <w:rPr>
          <w:noProof/>
        </w:rPr>
        <w:drawing>
          <wp:inline distT="0" distB="0" distL="0" distR="0" wp14:anchorId="31E9EB5F" wp14:editId="75F75E1F">
            <wp:extent cx="4446154" cy="2200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9612" cy="222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A4D" w:rsidRDefault="00535A4D" w:rsidP="004C25B7">
      <w:r>
        <w:rPr>
          <w:noProof/>
        </w:rPr>
        <w:drawing>
          <wp:inline distT="0" distB="0" distL="0" distR="0" wp14:anchorId="7FA01E7B" wp14:editId="402E6851">
            <wp:extent cx="4510521" cy="467677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2324" cy="47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A4D" w:rsidRDefault="00535A4D" w:rsidP="004C25B7">
      <w:r>
        <w:rPr>
          <w:noProof/>
        </w:rPr>
        <w:drawing>
          <wp:inline distT="0" distB="0" distL="0" distR="0" wp14:anchorId="7F28F901" wp14:editId="52B1B83D">
            <wp:extent cx="4648200" cy="2483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7363" cy="27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A4D" w:rsidRDefault="00535A4D" w:rsidP="004C25B7">
      <w:r>
        <w:rPr>
          <w:noProof/>
        </w:rPr>
        <w:drawing>
          <wp:inline distT="0" distB="0" distL="0" distR="0" wp14:anchorId="11537BF5" wp14:editId="259E8BB4">
            <wp:extent cx="4705638" cy="885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7275" cy="93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9AD" w:rsidRPr="00F879AD" w:rsidRDefault="00F879AD" w:rsidP="00F879AD">
      <w:pPr>
        <w:rPr>
          <w:b/>
          <w:i/>
          <w:sz w:val="24"/>
        </w:rPr>
      </w:pPr>
      <w:r w:rsidRPr="00F879AD">
        <w:rPr>
          <w:b/>
          <w:sz w:val="24"/>
          <w:u w:val="single"/>
        </w:rPr>
        <w:lastRenderedPageBreak/>
        <w:t>00 74 13 Project Requirements</w:t>
      </w:r>
      <w:r>
        <w:rPr>
          <w:b/>
          <w:sz w:val="24"/>
          <w:u w:val="single"/>
        </w:rPr>
        <w:t xml:space="preserve"> - </w:t>
      </w:r>
      <w:r w:rsidRPr="00F879AD">
        <w:rPr>
          <w:b/>
          <w:i/>
          <w:sz w:val="24"/>
        </w:rPr>
        <w:t>Continued</w:t>
      </w:r>
    </w:p>
    <w:p w:rsidR="00535A4D" w:rsidRDefault="00535A4D" w:rsidP="004C25B7">
      <w:r>
        <w:rPr>
          <w:noProof/>
        </w:rPr>
        <w:drawing>
          <wp:inline distT="0" distB="0" distL="0" distR="0" wp14:anchorId="3EDBEBD2" wp14:editId="7DB502F0">
            <wp:extent cx="4222013" cy="196215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90672" cy="222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A4D" w:rsidRDefault="00535A4D" w:rsidP="004C25B7">
      <w:r>
        <w:rPr>
          <w:noProof/>
        </w:rPr>
        <w:drawing>
          <wp:inline distT="0" distB="0" distL="0" distR="0" wp14:anchorId="128C0077" wp14:editId="69C06FA7">
            <wp:extent cx="4333875" cy="2067851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24187" cy="211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A4D" w:rsidRDefault="00535A4D" w:rsidP="004C25B7">
      <w:r>
        <w:rPr>
          <w:noProof/>
        </w:rPr>
        <w:drawing>
          <wp:inline distT="0" distB="0" distL="0" distR="0" wp14:anchorId="52C33320" wp14:editId="383EF1D9">
            <wp:extent cx="4405172" cy="5791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29698" cy="582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9AD" w:rsidRPr="00F879AD" w:rsidRDefault="00F879AD" w:rsidP="00F879AD">
      <w:pPr>
        <w:rPr>
          <w:b/>
          <w:i/>
          <w:sz w:val="24"/>
        </w:rPr>
      </w:pPr>
      <w:r w:rsidRPr="00F879AD">
        <w:rPr>
          <w:b/>
          <w:sz w:val="24"/>
          <w:u w:val="single"/>
        </w:rPr>
        <w:lastRenderedPageBreak/>
        <w:t>00 74 13 Project Requirements</w:t>
      </w:r>
      <w:r>
        <w:rPr>
          <w:b/>
          <w:sz w:val="24"/>
          <w:u w:val="single"/>
        </w:rPr>
        <w:t xml:space="preserve"> - </w:t>
      </w:r>
      <w:r w:rsidRPr="00F879AD">
        <w:rPr>
          <w:b/>
          <w:i/>
          <w:sz w:val="24"/>
        </w:rPr>
        <w:t>Continued</w:t>
      </w:r>
    </w:p>
    <w:p w:rsidR="00535A4D" w:rsidRDefault="00535A4D" w:rsidP="004C25B7">
      <w:r>
        <w:rPr>
          <w:noProof/>
        </w:rPr>
        <w:drawing>
          <wp:inline distT="0" distB="0" distL="0" distR="0" wp14:anchorId="6433155D" wp14:editId="31B22B9B">
            <wp:extent cx="4985666" cy="7042785"/>
            <wp:effectExtent l="0" t="0" r="5715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98531" cy="706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9AD" w:rsidRDefault="00F879AD" w:rsidP="004C25B7"/>
    <w:p w:rsidR="00F879AD" w:rsidRDefault="00F879AD" w:rsidP="004C25B7"/>
    <w:p w:rsidR="00F879AD" w:rsidRDefault="00F879AD" w:rsidP="004C25B7"/>
    <w:p w:rsidR="00F879AD" w:rsidRDefault="00F879AD" w:rsidP="004C25B7"/>
    <w:p w:rsidR="00F879AD" w:rsidRDefault="00F879AD" w:rsidP="004C25B7"/>
    <w:p w:rsidR="00F879AD" w:rsidRPr="00F879AD" w:rsidRDefault="00F879AD" w:rsidP="00F879AD">
      <w:pPr>
        <w:rPr>
          <w:b/>
          <w:i/>
          <w:sz w:val="24"/>
        </w:rPr>
      </w:pPr>
      <w:r w:rsidRPr="00F879AD">
        <w:rPr>
          <w:b/>
          <w:sz w:val="24"/>
          <w:u w:val="single"/>
        </w:rPr>
        <w:lastRenderedPageBreak/>
        <w:t>00 74 13 Project Requirements</w:t>
      </w:r>
      <w:r>
        <w:rPr>
          <w:b/>
          <w:sz w:val="24"/>
          <w:u w:val="single"/>
        </w:rPr>
        <w:t xml:space="preserve"> - </w:t>
      </w:r>
      <w:r w:rsidRPr="00F879AD">
        <w:rPr>
          <w:b/>
          <w:i/>
          <w:sz w:val="24"/>
        </w:rPr>
        <w:t>Continued</w:t>
      </w:r>
    </w:p>
    <w:p w:rsidR="00535A4D" w:rsidRDefault="00535A4D" w:rsidP="004C25B7">
      <w:r>
        <w:rPr>
          <w:noProof/>
        </w:rPr>
        <w:drawing>
          <wp:inline distT="0" distB="0" distL="0" distR="0" wp14:anchorId="3DA0F88A" wp14:editId="1604C482">
            <wp:extent cx="4911516" cy="2276475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25872" cy="2283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9AD" w:rsidRDefault="00F879AD" w:rsidP="00A46F6E">
      <w:pPr>
        <w:rPr>
          <w:b/>
          <w:sz w:val="24"/>
          <w:u w:val="single"/>
        </w:rPr>
      </w:pPr>
    </w:p>
    <w:p w:rsidR="00F879AD" w:rsidRDefault="00F879AD" w:rsidP="00A46F6E">
      <w:pPr>
        <w:rPr>
          <w:b/>
          <w:sz w:val="24"/>
          <w:u w:val="single"/>
        </w:rPr>
      </w:pPr>
    </w:p>
    <w:p w:rsidR="00A46F6E" w:rsidRPr="00F879AD" w:rsidRDefault="00A46F6E" w:rsidP="00A46F6E">
      <w:pPr>
        <w:rPr>
          <w:b/>
          <w:sz w:val="24"/>
          <w:u w:val="single"/>
        </w:rPr>
      </w:pPr>
      <w:r w:rsidRPr="00F879AD">
        <w:rPr>
          <w:b/>
          <w:sz w:val="24"/>
          <w:u w:val="single"/>
        </w:rPr>
        <w:t>0</w:t>
      </w:r>
      <w:r w:rsidR="00556CB1" w:rsidRPr="00F879AD">
        <w:rPr>
          <w:b/>
          <w:sz w:val="24"/>
          <w:u w:val="single"/>
        </w:rPr>
        <w:t xml:space="preserve">1 33 23 Submittals </w:t>
      </w:r>
      <w:r w:rsidRPr="00F879AD">
        <w:rPr>
          <w:b/>
          <w:sz w:val="24"/>
          <w:u w:val="single"/>
        </w:rPr>
        <w:t>(formal and informal)</w:t>
      </w:r>
    </w:p>
    <w:p w:rsidR="00556CB1" w:rsidRDefault="00556CB1" w:rsidP="00A46F6E">
      <w:pPr>
        <w:rPr>
          <w:b/>
          <w:u w:val="single"/>
        </w:rPr>
      </w:pPr>
      <w:r>
        <w:rPr>
          <w:noProof/>
        </w:rPr>
        <w:drawing>
          <wp:inline distT="0" distB="0" distL="0" distR="0" wp14:anchorId="5FDC2A6C" wp14:editId="52500233">
            <wp:extent cx="5943600" cy="13792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CB1" w:rsidRDefault="00556CB1" w:rsidP="00A46F6E">
      <w:pPr>
        <w:rPr>
          <w:b/>
          <w:u w:val="single"/>
        </w:rPr>
      </w:pPr>
      <w:r>
        <w:rPr>
          <w:noProof/>
        </w:rPr>
        <w:drawing>
          <wp:inline distT="0" distB="0" distL="0" distR="0" wp14:anchorId="0EFE9FE6" wp14:editId="4AA5AF40">
            <wp:extent cx="5934075" cy="34004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9AD" w:rsidRDefault="00F879AD" w:rsidP="00A46F6E">
      <w:pPr>
        <w:rPr>
          <w:b/>
          <w:u w:val="single"/>
        </w:rPr>
      </w:pPr>
    </w:p>
    <w:p w:rsidR="00F879AD" w:rsidRPr="00F879AD" w:rsidRDefault="00F879AD" w:rsidP="00F879AD">
      <w:pPr>
        <w:rPr>
          <w:b/>
          <w:i/>
          <w:sz w:val="24"/>
        </w:rPr>
      </w:pPr>
      <w:r w:rsidRPr="00F879AD">
        <w:rPr>
          <w:b/>
          <w:sz w:val="24"/>
          <w:u w:val="single"/>
        </w:rPr>
        <w:lastRenderedPageBreak/>
        <w:t>01 33 23 Submittals (formal and informal)</w:t>
      </w:r>
      <w:r>
        <w:rPr>
          <w:b/>
          <w:sz w:val="24"/>
          <w:u w:val="single"/>
        </w:rPr>
        <w:t xml:space="preserve"> -</w:t>
      </w:r>
      <w:r w:rsidRPr="00F879AD">
        <w:rPr>
          <w:b/>
          <w:i/>
          <w:sz w:val="24"/>
        </w:rPr>
        <w:t xml:space="preserve"> continued</w:t>
      </w:r>
    </w:p>
    <w:p w:rsidR="00556CB1" w:rsidRDefault="00556CB1" w:rsidP="00A46F6E">
      <w:pPr>
        <w:rPr>
          <w:b/>
          <w:u w:val="single"/>
        </w:rPr>
      </w:pPr>
      <w:r>
        <w:rPr>
          <w:noProof/>
        </w:rPr>
        <w:drawing>
          <wp:inline distT="0" distB="0" distL="0" distR="0" wp14:anchorId="6FEE910D" wp14:editId="25C106BC">
            <wp:extent cx="5943600" cy="388175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9E9" w:rsidRDefault="000D29E9" w:rsidP="00556CB1">
      <w:pPr>
        <w:rPr>
          <w:b/>
          <w:u w:val="single"/>
        </w:rPr>
      </w:pPr>
    </w:p>
    <w:p w:rsidR="00556CB1" w:rsidRPr="00F879AD" w:rsidRDefault="00556CB1" w:rsidP="00556CB1">
      <w:pPr>
        <w:rPr>
          <w:b/>
          <w:sz w:val="24"/>
          <w:u w:val="single"/>
        </w:rPr>
      </w:pPr>
      <w:r w:rsidRPr="00F879AD">
        <w:rPr>
          <w:b/>
          <w:sz w:val="24"/>
          <w:u w:val="single"/>
        </w:rPr>
        <w:t>01 78 23 Operation and Maintenance Manuals (formal and informal)</w:t>
      </w:r>
    </w:p>
    <w:p w:rsidR="000D29E9" w:rsidRDefault="000D29E9" w:rsidP="00556CB1">
      <w:pPr>
        <w:rPr>
          <w:b/>
          <w:u w:val="single"/>
        </w:rPr>
      </w:pPr>
      <w:r>
        <w:rPr>
          <w:noProof/>
        </w:rPr>
        <w:drawing>
          <wp:inline distT="0" distB="0" distL="0" distR="0" wp14:anchorId="052FB05D" wp14:editId="7DFB72A8">
            <wp:extent cx="4324350" cy="1933654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76106" cy="195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9E9" w:rsidRDefault="000D29E9" w:rsidP="00556CB1">
      <w:pPr>
        <w:rPr>
          <w:b/>
          <w:u w:val="single"/>
        </w:rPr>
      </w:pPr>
      <w:r>
        <w:rPr>
          <w:noProof/>
        </w:rPr>
        <w:drawing>
          <wp:inline distT="0" distB="0" distL="0" distR="0" wp14:anchorId="626C937C" wp14:editId="60007CF6">
            <wp:extent cx="4391025" cy="1706213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33403" cy="172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9AD" w:rsidRDefault="00F879AD" w:rsidP="00F879AD">
      <w:pPr>
        <w:rPr>
          <w:b/>
          <w:i/>
          <w:sz w:val="24"/>
        </w:rPr>
      </w:pPr>
      <w:r w:rsidRPr="00F879AD">
        <w:rPr>
          <w:b/>
          <w:sz w:val="24"/>
          <w:u w:val="single"/>
        </w:rPr>
        <w:lastRenderedPageBreak/>
        <w:t>01 78 23 Operation and Maintenance Manuals (formal and informal)</w:t>
      </w:r>
      <w:r>
        <w:rPr>
          <w:b/>
          <w:sz w:val="24"/>
          <w:u w:val="single"/>
        </w:rPr>
        <w:t xml:space="preserve"> –</w:t>
      </w:r>
      <w:r w:rsidRPr="00F879AD">
        <w:rPr>
          <w:b/>
          <w:i/>
          <w:sz w:val="24"/>
        </w:rPr>
        <w:t xml:space="preserve"> continued</w:t>
      </w:r>
    </w:p>
    <w:p w:rsidR="000D29E9" w:rsidRDefault="000D29E9" w:rsidP="00556CB1">
      <w:pPr>
        <w:rPr>
          <w:b/>
          <w:u w:val="single"/>
        </w:rPr>
      </w:pPr>
      <w:r>
        <w:rPr>
          <w:noProof/>
        </w:rPr>
        <w:drawing>
          <wp:inline distT="0" distB="0" distL="0" distR="0" wp14:anchorId="26AE242F" wp14:editId="2EC0C7F8">
            <wp:extent cx="4191591" cy="31718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16423" cy="319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9E9" w:rsidRDefault="000D29E9" w:rsidP="00556CB1">
      <w:pPr>
        <w:rPr>
          <w:b/>
          <w:u w:val="single"/>
        </w:rPr>
      </w:pPr>
      <w:r>
        <w:rPr>
          <w:noProof/>
        </w:rPr>
        <w:drawing>
          <wp:inline distT="0" distB="0" distL="0" distR="0" wp14:anchorId="2A3F5458" wp14:editId="43CA9EFA">
            <wp:extent cx="4117975" cy="771680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33808" cy="79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9E9" w:rsidRDefault="000D29E9" w:rsidP="00556CB1">
      <w:pPr>
        <w:rPr>
          <w:b/>
          <w:u w:val="single"/>
        </w:rPr>
      </w:pPr>
      <w:r>
        <w:rPr>
          <w:noProof/>
        </w:rPr>
        <w:drawing>
          <wp:inline distT="0" distB="0" distL="0" distR="0" wp14:anchorId="76315C12" wp14:editId="454AE242">
            <wp:extent cx="4118328" cy="42767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35424" cy="429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9AD" w:rsidRDefault="00F879AD" w:rsidP="00F879AD">
      <w:pPr>
        <w:rPr>
          <w:b/>
          <w:i/>
          <w:sz w:val="24"/>
        </w:rPr>
      </w:pPr>
      <w:r w:rsidRPr="00F879AD">
        <w:rPr>
          <w:b/>
          <w:sz w:val="24"/>
          <w:u w:val="single"/>
        </w:rPr>
        <w:lastRenderedPageBreak/>
        <w:t>01 78 23 Operation and Maintenance Manuals (formal and informal)</w:t>
      </w:r>
      <w:r>
        <w:rPr>
          <w:b/>
          <w:sz w:val="24"/>
          <w:u w:val="single"/>
        </w:rPr>
        <w:t xml:space="preserve"> –</w:t>
      </w:r>
      <w:r w:rsidRPr="00F879AD">
        <w:rPr>
          <w:b/>
          <w:i/>
          <w:sz w:val="24"/>
        </w:rPr>
        <w:t xml:space="preserve"> continued</w:t>
      </w:r>
    </w:p>
    <w:p w:rsidR="000D29E9" w:rsidRDefault="000D29E9" w:rsidP="00556CB1">
      <w:pPr>
        <w:rPr>
          <w:b/>
          <w:u w:val="single"/>
        </w:rPr>
      </w:pPr>
      <w:r>
        <w:rPr>
          <w:noProof/>
        </w:rPr>
        <w:drawing>
          <wp:inline distT="0" distB="0" distL="0" distR="0" wp14:anchorId="7E5E7AD2" wp14:editId="33D9523A">
            <wp:extent cx="4859490" cy="17049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69997" cy="1708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9E9" w:rsidRDefault="000D29E9" w:rsidP="00556CB1">
      <w:pPr>
        <w:rPr>
          <w:b/>
          <w:u w:val="single"/>
        </w:rPr>
      </w:pPr>
      <w:r>
        <w:rPr>
          <w:noProof/>
        </w:rPr>
        <w:drawing>
          <wp:inline distT="0" distB="0" distL="0" distR="0" wp14:anchorId="55E8AD2F" wp14:editId="744328E9">
            <wp:extent cx="4915390" cy="63627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920442" cy="6369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9AD" w:rsidRDefault="00F879AD" w:rsidP="00556CB1">
      <w:pPr>
        <w:rPr>
          <w:b/>
          <w:u w:val="single"/>
        </w:rPr>
      </w:pPr>
    </w:p>
    <w:p w:rsidR="00F879AD" w:rsidRDefault="00F879AD" w:rsidP="00F879AD">
      <w:pPr>
        <w:rPr>
          <w:b/>
          <w:i/>
          <w:sz w:val="24"/>
        </w:rPr>
      </w:pPr>
      <w:r w:rsidRPr="00F879AD">
        <w:rPr>
          <w:b/>
          <w:sz w:val="24"/>
          <w:u w:val="single"/>
        </w:rPr>
        <w:lastRenderedPageBreak/>
        <w:t>01 78 23 Operation and Maintenance Manuals (formal and informal)</w:t>
      </w:r>
      <w:r>
        <w:rPr>
          <w:b/>
          <w:sz w:val="24"/>
          <w:u w:val="single"/>
        </w:rPr>
        <w:t xml:space="preserve"> –</w:t>
      </w:r>
      <w:r w:rsidRPr="00F879AD">
        <w:rPr>
          <w:b/>
          <w:i/>
          <w:sz w:val="24"/>
        </w:rPr>
        <w:t xml:space="preserve"> continued</w:t>
      </w:r>
    </w:p>
    <w:p w:rsidR="000D29E9" w:rsidRDefault="000D29E9" w:rsidP="00556CB1">
      <w:pPr>
        <w:rPr>
          <w:b/>
          <w:u w:val="single"/>
        </w:rPr>
      </w:pPr>
      <w:r>
        <w:rPr>
          <w:noProof/>
        </w:rPr>
        <w:drawing>
          <wp:inline distT="0" distB="0" distL="0" distR="0" wp14:anchorId="688C41CC" wp14:editId="373EC2CC">
            <wp:extent cx="4295775" cy="2484143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333610" cy="250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905" w:rsidRDefault="00F80905" w:rsidP="00556CB1">
      <w:pPr>
        <w:rPr>
          <w:b/>
          <w:u w:val="single"/>
        </w:rPr>
      </w:pPr>
      <w:r>
        <w:rPr>
          <w:noProof/>
        </w:rPr>
        <w:drawing>
          <wp:inline distT="0" distB="0" distL="0" distR="0" wp14:anchorId="1D948190" wp14:editId="73A4EE8A">
            <wp:extent cx="4352925" cy="2722438"/>
            <wp:effectExtent l="0" t="0" r="0" b="19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371891" cy="2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9E9" w:rsidRDefault="00F80905" w:rsidP="00556CB1">
      <w:pPr>
        <w:rPr>
          <w:b/>
          <w:u w:val="single"/>
        </w:rPr>
      </w:pPr>
      <w:r>
        <w:rPr>
          <w:noProof/>
        </w:rPr>
        <w:drawing>
          <wp:inline distT="0" distB="0" distL="0" distR="0" wp14:anchorId="03AD079E" wp14:editId="50B3A34A">
            <wp:extent cx="4352925" cy="2852645"/>
            <wp:effectExtent l="0" t="0" r="0" b="508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373412" cy="286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CB1" w:rsidRPr="00F879AD" w:rsidRDefault="00556CB1" w:rsidP="00556CB1">
      <w:pPr>
        <w:rPr>
          <w:b/>
          <w:sz w:val="24"/>
          <w:u w:val="single"/>
        </w:rPr>
      </w:pPr>
      <w:r w:rsidRPr="00F879AD">
        <w:rPr>
          <w:b/>
          <w:sz w:val="24"/>
          <w:u w:val="single"/>
        </w:rPr>
        <w:lastRenderedPageBreak/>
        <w:t>01 78 39 As-Built Documents (formal and informal)</w:t>
      </w:r>
    </w:p>
    <w:p w:rsidR="00556CB1" w:rsidRDefault="000D29E9" w:rsidP="00556CB1">
      <w:pPr>
        <w:rPr>
          <w:b/>
          <w:u w:val="single"/>
        </w:rPr>
      </w:pPr>
      <w:r>
        <w:rPr>
          <w:noProof/>
        </w:rPr>
        <w:drawing>
          <wp:inline distT="0" distB="0" distL="0" distR="0" wp14:anchorId="2CC903A3" wp14:editId="042E4418">
            <wp:extent cx="4947910" cy="1543050"/>
            <wp:effectExtent l="0" t="0" r="571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953616" cy="1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9AD" w:rsidRDefault="00F879AD" w:rsidP="00556CB1">
      <w:pPr>
        <w:rPr>
          <w:b/>
          <w:sz w:val="24"/>
          <w:u w:val="single"/>
        </w:rPr>
      </w:pPr>
    </w:p>
    <w:p w:rsidR="00F879AD" w:rsidRDefault="00F879AD" w:rsidP="00556CB1">
      <w:pPr>
        <w:rPr>
          <w:b/>
          <w:sz w:val="24"/>
          <w:u w:val="single"/>
        </w:rPr>
      </w:pPr>
    </w:p>
    <w:p w:rsidR="00556CB1" w:rsidRPr="00F879AD" w:rsidRDefault="00556CB1" w:rsidP="00556CB1">
      <w:pPr>
        <w:rPr>
          <w:b/>
          <w:sz w:val="24"/>
          <w:u w:val="single"/>
        </w:rPr>
      </w:pPr>
      <w:r w:rsidRPr="00F879AD">
        <w:rPr>
          <w:b/>
          <w:sz w:val="24"/>
          <w:u w:val="single"/>
        </w:rPr>
        <w:t xml:space="preserve">01 91 13 MEP Commissioning </w:t>
      </w:r>
    </w:p>
    <w:p w:rsidR="00556CB1" w:rsidRPr="008929B5" w:rsidRDefault="00F80905" w:rsidP="00556CB1">
      <w:r w:rsidRPr="00F80905">
        <w:t>S</w:t>
      </w:r>
      <w:r w:rsidR="00556CB1" w:rsidRPr="00F80905">
        <w:t>pecification</w:t>
      </w:r>
      <w:r w:rsidRPr="00F80905">
        <w:t xml:space="preserve"> revised for MEP</w:t>
      </w:r>
    </w:p>
    <w:p w:rsidR="00F879AD" w:rsidRDefault="00F879AD" w:rsidP="00556CB1">
      <w:pPr>
        <w:rPr>
          <w:b/>
          <w:sz w:val="24"/>
          <w:u w:val="single"/>
        </w:rPr>
      </w:pPr>
    </w:p>
    <w:p w:rsidR="00F879AD" w:rsidRDefault="00F879AD" w:rsidP="00556CB1">
      <w:pPr>
        <w:rPr>
          <w:b/>
          <w:sz w:val="24"/>
          <w:u w:val="single"/>
        </w:rPr>
      </w:pPr>
    </w:p>
    <w:p w:rsidR="00556CB1" w:rsidRPr="00F879AD" w:rsidRDefault="00556CB1" w:rsidP="00556CB1">
      <w:pPr>
        <w:rPr>
          <w:b/>
          <w:sz w:val="24"/>
          <w:u w:val="single"/>
        </w:rPr>
      </w:pPr>
      <w:r w:rsidRPr="00F879AD">
        <w:rPr>
          <w:b/>
          <w:sz w:val="24"/>
          <w:u w:val="single"/>
        </w:rPr>
        <w:t xml:space="preserve">01 91 23 Building Envelope Commissioning (BECx) </w:t>
      </w:r>
    </w:p>
    <w:p w:rsidR="00A46F6E" w:rsidRPr="008929B5" w:rsidRDefault="00556CB1" w:rsidP="004C25B7">
      <w:r>
        <w:t>New specification</w:t>
      </w:r>
    </w:p>
    <w:sectPr w:rsidR="00A46F6E" w:rsidRPr="008929B5" w:rsidSect="00535A4D">
      <w:footerReference w:type="default" r:id="rId30"/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9AD" w:rsidRDefault="00F879AD" w:rsidP="00F879AD">
      <w:pPr>
        <w:spacing w:after="0" w:line="240" w:lineRule="auto"/>
      </w:pPr>
      <w:r>
        <w:separator/>
      </w:r>
    </w:p>
  </w:endnote>
  <w:endnote w:type="continuationSeparator" w:id="0">
    <w:p w:rsidR="00F879AD" w:rsidRDefault="00F879AD" w:rsidP="00F8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235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79AD" w:rsidRDefault="00F879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7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79AD" w:rsidRDefault="00F87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9AD" w:rsidRDefault="00F879AD" w:rsidP="00F879AD">
      <w:pPr>
        <w:spacing w:after="0" w:line="240" w:lineRule="auto"/>
      </w:pPr>
      <w:r>
        <w:separator/>
      </w:r>
    </w:p>
  </w:footnote>
  <w:footnote w:type="continuationSeparator" w:id="0">
    <w:p w:rsidR="00F879AD" w:rsidRDefault="00F879AD" w:rsidP="00F87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B7"/>
    <w:rsid w:val="000D2203"/>
    <w:rsid w:val="000D29E9"/>
    <w:rsid w:val="00166950"/>
    <w:rsid w:val="003A1A6C"/>
    <w:rsid w:val="004C25B7"/>
    <w:rsid w:val="00535A4D"/>
    <w:rsid w:val="00556CB1"/>
    <w:rsid w:val="008929B5"/>
    <w:rsid w:val="00A46F6E"/>
    <w:rsid w:val="00DA77C2"/>
    <w:rsid w:val="00F80905"/>
    <w:rsid w:val="00F8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1E3A9-0289-48CE-A392-BDAE10AB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9AD"/>
  </w:style>
  <w:style w:type="paragraph" w:styleId="Footer">
    <w:name w:val="footer"/>
    <w:basedOn w:val="Normal"/>
    <w:link w:val="FooterChar"/>
    <w:uiPriority w:val="99"/>
    <w:unhideWhenUsed/>
    <w:rsid w:val="00F8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Rue, Mary J</dc:creator>
  <cp:keywords/>
  <dc:description/>
  <cp:lastModifiedBy>Rue, Mary J</cp:lastModifiedBy>
  <cp:revision>2</cp:revision>
  <dcterms:created xsi:type="dcterms:W3CDTF">2020-10-13T18:39:00Z</dcterms:created>
  <dcterms:modified xsi:type="dcterms:W3CDTF">2020-10-13T18:39:00Z</dcterms:modified>
</cp:coreProperties>
</file>